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7C" w:rsidRDefault="009E367C" w:rsidP="000A15A8">
      <w:pPr>
        <w:pStyle w:val="1"/>
        <w:rPr>
          <w:rFonts w:hint="eastAsia"/>
        </w:rPr>
      </w:pPr>
      <w:r>
        <w:t>2011</w:t>
      </w:r>
      <w:r>
        <w:t>年中国科学院院士增选当选院士名单</w:t>
      </w:r>
    </w:p>
    <w:p w:rsidR="009802F2" w:rsidRDefault="009802F2">
      <w:pPr>
        <w:rPr>
          <w:rFonts w:hint="eastAsia"/>
          <w:color w:val="333333"/>
        </w:rPr>
      </w:pP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t>数学物理学部（9人）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王广厚 原子分子与团簇物理 南京大学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张维岩 激光聚变与等离子体物理、理论物理 中国工程物理研究院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张肇西 粒子物理理论 中国科学院理论物理研究所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陈永川 应用数学 南开大学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武向平 天体物理 中国科学院国家天文台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袁亚湘 运筹学 中国科学院数学与系统科学研究院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高鸿钧 凝聚态物理 中国科学院物理研究所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鄂维南 数学 北京大学、普林斯顿大学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潘建伟 量子信息、原子分子与光物理 中国科学技术大学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化学部（7人）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田 禾 精细化工 华东理工大学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t>刘忠范 物理化学 北京大学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严纯华 无机化学 北京大学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张俐娜 天然高分子与高分子物理 武汉大学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t>李亚栋 无机化学 清华大学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杨学明 物理化学 中国科学院大连化学物理研究所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lastRenderedPageBreak/>
        <w:br/>
        <w:t>赵进才 环境化学 中国科学院化学研究所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br/>
        <w:t>生命科学和医学学部（9人）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br/>
        <w:t>朱玉贤 植物生理学 北京大学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张学敏 医学 军事医学科学院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张明杰 结构生物学 香港科技大学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李 林 生物化学与分子生物学 中国科学院上海生命科学研究院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赵玉沛 外科学（普通外科） 北京协和医院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t>康 乐 昆虫学 中国科学院动物研究所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黄路生 动物遗传育种与繁殖 江西农业大学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舒红兵 细胞生物学 武汉大学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葛均波 心血管内科 复旦大学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t>地学部（10人）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t>万卫星 空间物理 中国科学院地质与地球物理研究所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石广玉 大气物理 中国科学院大气物理研究所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刘丛强 地表地球化学 中国科学院地球化学研究所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周忠和 古生物学 中国科学院古脊椎动物与古人类研究所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郭华东 遥感科学与应用 中国科学院对地观测与数字地球科学中心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高 山 地球化学 中国地质大学（武汉）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龚健雅 测绘科学与技术 武汉大学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lastRenderedPageBreak/>
        <w:br/>
        <w:t>傅伯杰 自然地理学、景观生态学 中国科学院生态环境研究中心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焦念志 生物海洋学 厦门大学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舒德干 古生物学及进化生物学 西北大学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t>信息技术科学部（7人）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t>李树深 半导体器件物理 中国科学院半导体研究所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杨学军 计算机体系结构与系统软件 国防科学技术大学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郑建华 密码学 中国人民解放军保密委员会技术安全研究所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金亚秋 电磁散射与空间遥感信息 复旦大学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徐宗本 智能信息处理 西安交通大学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梅 宏 计算机软件 北京大学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黄 维 有机光电子学 南京邮电大学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br/>
        <w:t>技术科学部（9人）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t>朱 荻 机械制造及其自动化 南京航空航天大学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张统一 力学 香港科技大学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沈保根 磁性材料 中国科学院物理研究所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郑 平 工程热物理 上海交通大学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南策文 复合材料 清华大学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赖远明 土木工程（寒区工程） 中国科学院寒区旱区环境与工程研究所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翟婉明 载运工具运用工程 西南交通大学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lastRenderedPageBreak/>
        <w:t>雒建斌 机械设计及理论 清华大学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魏炳波 材料科学与工程 西北工业大学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t>2011年当选中国科学院外籍院士名单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t>（共9人，分学科领域按姓氏音序为序）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br/>
        <w:t>戴维·格罗斯 David Gross 理论物理 美国加州大学圣巴巴拉分校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弗朗斯瓦</w:t>
      </w:r>
      <w:r w:rsidR="000A15A8">
        <w:rPr>
          <w:rFonts w:hint="eastAsia"/>
          <w:color w:val="333333"/>
          <w:sz w:val="18"/>
          <w:szCs w:val="18"/>
          <w:shd w:val="clear" w:color="auto" w:fill="FFFFFF"/>
        </w:rPr>
        <w:t>·</w:t>
      </w:r>
      <w:r>
        <w:rPr>
          <w:rFonts w:hint="eastAsia"/>
          <w:color w:val="333333"/>
          <w:sz w:val="18"/>
          <w:szCs w:val="18"/>
          <w:shd w:val="clear" w:color="auto" w:fill="FFFFFF"/>
        </w:rPr>
        <w:t>马蒂 Francois Mathey 化学 中国郑州大学 新加坡南洋理工大学</w:t>
      </w:r>
    </w:p>
    <w:p w:rsidR="009802F2" w:rsidRDefault="009802F2" w:rsidP="009802F2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t>野依良治 Ryoji Noyori 有机化学 日本独立行政法人理化学研究所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阿夫拉姆·赫什科 Avram Hershko 生物化学 以色列理工学院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蒲慕明 Muming Poo 神经生物学 中国科学院神经科学研究所 美国加州大学伯克利分校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罗伯塔·鲁德尼克（女）Roberta L. Rudnick 地质学-地球化学 美国马里兰大学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刘必治 Bede Liu 信息处理 美国普林斯顿大学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饭岛澄男 Sumio Iijima 纳米科学 日本名古屋名城大学</w:t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br/>
        <w:t>罗格·欧文D. Roger J. Owen 计算力学与工程 英国斯旺西大学</w:t>
      </w:r>
    </w:p>
    <w:p w:rsidR="000A15A8" w:rsidRPr="000A15A8" w:rsidRDefault="000A15A8" w:rsidP="000A15A8">
      <w:pPr>
        <w:pStyle w:val="1"/>
        <w:rPr>
          <w:rFonts w:ascii="宋体" w:hAnsi="宋体" w:hint="eastAsia"/>
          <w:b w:val="0"/>
          <w:bCs w:val="0"/>
          <w:sz w:val="18"/>
          <w:szCs w:val="18"/>
        </w:rPr>
      </w:pPr>
      <w:r w:rsidRPr="000A15A8">
        <w:t>中国工程院</w:t>
      </w:r>
      <w:r w:rsidRPr="000A15A8">
        <w:t>2011</w:t>
      </w:r>
      <w:r w:rsidRPr="000A15A8">
        <w:t>年当选院士名单</w:t>
      </w:r>
      <w:r>
        <w:rPr>
          <w:rFonts w:hint="eastAsia"/>
          <w:color w:val="333333"/>
          <w:sz w:val="12"/>
          <w:szCs w:val="12"/>
          <w:shd w:val="clear" w:color="auto" w:fill="FFFFFF"/>
        </w:rPr>
        <w:br/>
      </w:r>
      <w:r w:rsidRPr="000A15A8">
        <w:rPr>
          <w:rFonts w:ascii="宋体" w:hAnsi="宋体"/>
          <w:b w:val="0"/>
          <w:bCs w:val="0"/>
          <w:sz w:val="18"/>
          <w:szCs w:val="18"/>
        </w:rPr>
        <w:t>机械与运载工程学部（8人）</w:t>
      </w:r>
    </w:p>
    <w:p w:rsidR="000A15A8" w:rsidRPr="000A15A8" w:rsidRDefault="000A15A8" w:rsidP="000A15A8">
      <w:pPr>
        <w:pStyle w:val="a5"/>
        <w:spacing w:before="0" w:beforeAutospacing="0" w:after="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eastAsiaTheme="minorEastAsia" w:cstheme="minorBidi" w:hint="eastAsia"/>
          <w:kern w:val="44"/>
          <w:sz w:val="18"/>
          <w:szCs w:val="18"/>
        </w:rPr>
        <w:t>丁荣军 南车株洲电力机车研究所有限公司</w:t>
      </w:r>
      <w:r w:rsidRPr="000A15A8">
        <w:rPr>
          <w:rFonts w:eastAsiaTheme="minorEastAsia" w:cstheme="minorBidi" w:hint="eastAsia"/>
          <w:kern w:val="44"/>
          <w:sz w:val="18"/>
          <w:szCs w:val="18"/>
        </w:rPr>
        <w:br/>
      </w:r>
      <w:r w:rsidRPr="000A15A8">
        <w:rPr>
          <w:rFonts w:eastAsiaTheme="minorEastAsia" w:cstheme="minorBidi" w:hint="eastAsia"/>
          <w:kern w:val="44"/>
          <w:sz w:val="18"/>
          <w:szCs w:val="18"/>
        </w:rPr>
        <w:br/>
        <w:t>甘晓华 空军装备研究院</w:t>
      </w:r>
      <w:r w:rsidRPr="000A15A8">
        <w:rPr>
          <w:rFonts w:eastAsiaTheme="minorEastAsia" w:cstheme="minorBidi" w:hint="eastAsia"/>
          <w:kern w:val="44"/>
          <w:sz w:val="18"/>
          <w:szCs w:val="18"/>
        </w:rPr>
        <w:br/>
      </w:r>
      <w:r w:rsidRPr="000A15A8">
        <w:rPr>
          <w:rFonts w:eastAsiaTheme="minorEastAsia" w:cstheme="minorBidi" w:hint="eastAsia"/>
          <w:kern w:val="44"/>
          <w:sz w:val="18"/>
          <w:szCs w:val="18"/>
        </w:rPr>
        <w:br/>
        <w:t>郭东明 大连理工大学</w:t>
      </w:r>
      <w:r w:rsidRPr="000A15A8">
        <w:rPr>
          <w:rFonts w:eastAsiaTheme="minorEastAsia" w:cstheme="minorBidi" w:hint="eastAsia"/>
          <w:kern w:val="44"/>
          <w:sz w:val="18"/>
          <w:szCs w:val="18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林忠钦 上海交通大学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lastRenderedPageBreak/>
        <w:t>刘连元 中国航天科技集团公司第一研究院第十四研究所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唐长红 中国航空工业集团公司第一飞机设计研究院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杨绍卿 中国兵器工业第二○三研究所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朱英富 中国船舶重工集团公司第七〇一研究所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color w:val="333333"/>
          <w:sz w:val="18"/>
          <w:szCs w:val="18"/>
          <w:shd w:val="clear" w:color="auto" w:fill="FFFFFF"/>
        </w:rPr>
        <w:br/>
      </w:r>
      <w:r w:rsidRPr="000A15A8">
        <w:rPr>
          <w:b/>
          <w:bCs/>
          <w:sz w:val="18"/>
          <w:szCs w:val="18"/>
        </w:rPr>
        <w:t>信息与电子工程学部（6人）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陈志杰 空军装备研究院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段宝岩 西安电子科技大学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高文 北京大学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李天初 中国计量科学研究院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吕跃广 总参谋部第五十四研究所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吾守尔·斯拉木 新疆大学</w:t>
      </w:r>
    </w:p>
    <w:p w:rsidR="000A15A8" w:rsidRPr="000A15A8" w:rsidRDefault="000A15A8" w:rsidP="000A15A8">
      <w:pPr>
        <w:pStyle w:val="a5"/>
        <w:spacing w:before="0" w:beforeAutospacing="0" w:after="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b/>
          <w:bCs/>
          <w:sz w:val="18"/>
          <w:szCs w:val="18"/>
        </w:rPr>
        <w:t>化工、冶金与材料工程学部（7人）</w:t>
      </w:r>
    </w:p>
    <w:p w:rsidR="000A15A8" w:rsidRPr="000A15A8" w:rsidRDefault="000A15A8" w:rsidP="000A15A8">
      <w:pPr>
        <w:pStyle w:val="a5"/>
        <w:spacing w:before="0" w:beforeAutospacing="0" w:after="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陈祥宝 中国航空工业集团公司北京航空材料研究院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李言荣 电子科技大学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钱旭红 华东理工大学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邱冠周 中南大学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谭天伟 北京化工大学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王海舟 中国钢研科技集团有限公司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徐惠彬 北京航空航天大学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color w:val="333333"/>
          <w:sz w:val="18"/>
          <w:szCs w:val="18"/>
          <w:shd w:val="clear" w:color="auto" w:fill="FFFFFF"/>
        </w:rPr>
        <w:br/>
      </w:r>
      <w:r w:rsidRPr="000A15A8">
        <w:rPr>
          <w:b/>
          <w:bCs/>
          <w:sz w:val="18"/>
          <w:szCs w:val="18"/>
        </w:rPr>
        <w:t>能源与矿业工程学部（6人）</w:t>
      </w:r>
    </w:p>
    <w:p w:rsidR="000A15A8" w:rsidRPr="000A15A8" w:rsidRDefault="000A15A8" w:rsidP="000A15A8">
      <w:pPr>
        <w:pStyle w:val="a5"/>
        <w:spacing w:before="0" w:beforeAutospacing="0" w:after="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李晓红 武汉大学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lastRenderedPageBreak/>
        <w:t>苏万华 天津大学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孙龙德 中国石油天然气股份有限公司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徐銤 中国原子能科学研究院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张玉卓 神华集团有限责任公司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赵宪庚 中国工程物理研究院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b/>
          <w:bCs/>
          <w:sz w:val="18"/>
          <w:szCs w:val="18"/>
        </w:rPr>
        <w:t>土木、水利与建筑工程学部（7人）</w:t>
      </w:r>
      <w:r w:rsidRPr="000A15A8">
        <w:rPr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崔 愷中国建筑设计研究院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龚晓南浙江大学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李建成武汉大学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刘加平西安建筑科技大学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缪昌文 江苏省建筑科学研究院有限公司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王 超河海大学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周绪红兰州大学</w:t>
      </w:r>
    </w:p>
    <w:p w:rsidR="000A15A8" w:rsidRPr="000A15A8" w:rsidRDefault="000A15A8" w:rsidP="000A15A8">
      <w:pPr>
        <w:pStyle w:val="a5"/>
        <w:spacing w:before="0" w:beforeAutospacing="0" w:after="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b/>
          <w:bCs/>
          <w:sz w:val="18"/>
          <w:szCs w:val="18"/>
        </w:rPr>
        <w:t>环境与轻纺工程学部（4人）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段 宁 中国环境科学研究院清洁生产中心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瞿金平 华南理工大学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王如松 中国科学院生态环境研究中心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谢剑平 中国烟草总公司郑州烟草研究院</w:t>
      </w:r>
    </w:p>
    <w:p w:rsidR="000A15A8" w:rsidRPr="000A15A8" w:rsidRDefault="000A15A8" w:rsidP="000A15A8">
      <w:pPr>
        <w:pStyle w:val="a5"/>
        <w:spacing w:before="0" w:beforeAutospacing="0" w:after="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b/>
          <w:bCs/>
          <w:sz w:val="18"/>
          <w:szCs w:val="18"/>
        </w:rPr>
        <w:t>农业学部（6人）</w:t>
      </w:r>
      <w:r w:rsidRPr="000A15A8">
        <w:rPr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陈剑平 浙江省农业科学院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康绍忠 中国农业大学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lastRenderedPageBreak/>
        <w:br/>
        <w:t>李 坚 东北林业大学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吴孔明 中国农业科学院植物保护研究所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喻树迅 中国农业科学院棉花研究所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朱有勇 云南农业大学</w:t>
      </w:r>
    </w:p>
    <w:p w:rsidR="000A15A8" w:rsidRPr="000A15A8" w:rsidRDefault="000A15A8" w:rsidP="000A15A8">
      <w:pPr>
        <w:pStyle w:val="a5"/>
        <w:spacing w:before="0" w:beforeAutospacing="0" w:after="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b/>
          <w:bCs/>
          <w:sz w:val="18"/>
          <w:szCs w:val="18"/>
        </w:rPr>
        <w:t>医药卫生学部（7人）</w:t>
      </w:r>
    </w:p>
    <w:p w:rsidR="000A15A8" w:rsidRPr="000A15A8" w:rsidRDefault="000A15A8" w:rsidP="000A15A8">
      <w:pPr>
        <w:pStyle w:val="a5"/>
        <w:spacing w:before="0" w:beforeAutospacing="0" w:after="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丛 斌 河北医科大学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郎景和 中国医学科学院 北京协和医院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沈祖尧 香港中文大学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王学浩 南京医科大学第一附属医院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徐建国 中国疾病预防控制中心传染病预防控制所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于金明 山东省肿瘤防治研究院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詹启敏 中国医学科学院肿瘤研究所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color w:val="333333"/>
          <w:sz w:val="18"/>
          <w:szCs w:val="18"/>
          <w:shd w:val="clear" w:color="auto" w:fill="FFFFFF"/>
        </w:rPr>
        <w:br/>
      </w:r>
      <w:r w:rsidRPr="000A15A8">
        <w:rPr>
          <w:b/>
          <w:bCs/>
          <w:sz w:val="18"/>
          <w:szCs w:val="18"/>
        </w:rPr>
        <w:t>工程管理学部（3人）</w:t>
      </w:r>
    </w:p>
    <w:p w:rsidR="000A15A8" w:rsidRPr="000A15A8" w:rsidRDefault="000A15A8" w:rsidP="000A15A8">
      <w:pPr>
        <w:pStyle w:val="a5"/>
        <w:spacing w:before="0" w:beforeAutospacing="0" w:after="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胡文瑞 中国石油天然气集团公司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赵晓哲 海军大连舰艇学院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郑静晨 武警部队总医院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color w:val="333333"/>
          <w:sz w:val="18"/>
          <w:szCs w:val="18"/>
          <w:shd w:val="clear" w:color="auto" w:fill="FFFFFF"/>
        </w:rPr>
        <w:br/>
      </w:r>
      <w:r w:rsidRPr="000A15A8">
        <w:rPr>
          <w:b/>
          <w:bCs/>
          <w:sz w:val="18"/>
          <w:szCs w:val="18"/>
        </w:rPr>
        <w:t>中国工程院2011年当选外籍院士名单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Edward F. Crawley 爱德华·F·克劳利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57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美国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美国麻省理工学院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Massachusetts Institute of Technology</w:t>
      </w:r>
      <w:r w:rsidRPr="000A15A8">
        <w:rPr>
          <w:rFonts w:hint="eastAsia"/>
          <w:sz w:val="18"/>
          <w:szCs w:val="18"/>
        </w:rPr>
        <w:t> 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Koizumi Hideaki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lastRenderedPageBreak/>
        <w:t>小泉英明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65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日本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日本日立制作所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Advanced Research Laboratory, Hitachi, Ltd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Jeffrey Wadsworth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杰夫里·华兹华斯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61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美国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美国俄亥俄州巴特尔研究所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Battelle Memorial Institute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Frieder Seible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弗雷德·塞泊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59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美国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德国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美国加州大学圣地亚哥分校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University of California, San Diego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Barry Marshall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巴里·马歇尔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60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澳大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利亚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西澳大利亚大学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University of Western Australia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Harvey Vernon Fineberg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霍宁博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66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lastRenderedPageBreak/>
        <w:t>美国</w:t>
      </w: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br/>
        <w:t>美国医学科学院</w:t>
      </w:r>
    </w:p>
    <w:p w:rsidR="000A15A8" w:rsidRPr="000A15A8" w:rsidRDefault="000A15A8" w:rsidP="000A15A8">
      <w:pPr>
        <w:pStyle w:val="a5"/>
        <w:spacing w:before="0" w:beforeAutospacing="0" w:after="240" w:afterAutospacing="0" w:line="360" w:lineRule="atLeast"/>
        <w:rPr>
          <w:rFonts w:hint="eastAsia"/>
          <w:color w:val="333333"/>
          <w:sz w:val="18"/>
          <w:szCs w:val="18"/>
          <w:shd w:val="clear" w:color="auto" w:fill="FFFFFF"/>
        </w:rPr>
      </w:pPr>
      <w:r w:rsidRPr="000A15A8">
        <w:rPr>
          <w:rFonts w:hint="eastAsia"/>
          <w:color w:val="333333"/>
          <w:sz w:val="18"/>
          <w:szCs w:val="18"/>
          <w:shd w:val="clear" w:color="auto" w:fill="FFFFFF"/>
        </w:rPr>
        <w:t>Institute of Medicine, the National Academies</w:t>
      </w:r>
    </w:p>
    <w:p w:rsidR="009802F2" w:rsidRPr="000A15A8" w:rsidRDefault="009802F2">
      <w:pPr>
        <w:rPr>
          <w:color w:val="333333"/>
        </w:rPr>
      </w:pPr>
    </w:p>
    <w:sectPr w:rsidR="009802F2" w:rsidRPr="000A1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23C" w:rsidRDefault="00E4223C" w:rsidP="009E367C">
      <w:r>
        <w:separator/>
      </w:r>
    </w:p>
  </w:endnote>
  <w:endnote w:type="continuationSeparator" w:id="1">
    <w:p w:rsidR="00E4223C" w:rsidRDefault="00E4223C" w:rsidP="009E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23C" w:rsidRDefault="00E4223C" w:rsidP="009E367C">
      <w:r>
        <w:separator/>
      </w:r>
    </w:p>
  </w:footnote>
  <w:footnote w:type="continuationSeparator" w:id="1">
    <w:p w:rsidR="00E4223C" w:rsidRDefault="00E4223C" w:rsidP="009E36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67C"/>
    <w:rsid w:val="000A15A8"/>
    <w:rsid w:val="009802F2"/>
    <w:rsid w:val="009E367C"/>
    <w:rsid w:val="00E4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A15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6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67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802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A15A8"/>
    <w:rPr>
      <w:b/>
      <w:bCs/>
    </w:rPr>
  </w:style>
  <w:style w:type="character" w:customStyle="1" w:styleId="apple-converted-space">
    <w:name w:val="apple-converted-space"/>
    <w:basedOn w:val="a0"/>
    <w:rsid w:val="000A15A8"/>
  </w:style>
  <w:style w:type="character" w:customStyle="1" w:styleId="1Char">
    <w:name w:val="标题 1 Char"/>
    <w:basedOn w:val="a0"/>
    <w:link w:val="1"/>
    <w:uiPriority w:val="9"/>
    <w:rsid w:val="000A15A8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2011-12-13T00:51:00Z</dcterms:created>
  <dcterms:modified xsi:type="dcterms:W3CDTF">2011-12-13T01:53:00Z</dcterms:modified>
</cp:coreProperties>
</file>